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1A0" w:rsidRDefault="0066145F" w:rsidP="00860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Классный час на тему:</w:t>
      </w:r>
    </w:p>
    <w:p w:rsidR="0066145F" w:rsidRDefault="0066145F" w:rsidP="00860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«Профилактика гриппа и </w:t>
      </w:r>
      <w:proofErr w:type="spellStart"/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коронавирусной</w:t>
      </w:r>
      <w:proofErr w:type="spellEnd"/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инфекции»</w:t>
      </w:r>
    </w:p>
    <w:p w:rsidR="008601A0" w:rsidRPr="0066145F" w:rsidRDefault="008601A0" w:rsidP="00860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Группа: </w:t>
      </w:r>
      <w:r w:rsidR="008601A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423-С</w:t>
      </w: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Куратор: </w:t>
      </w:r>
      <w:proofErr w:type="spellStart"/>
      <w:r w:rsidR="008601A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Логойда</w:t>
      </w:r>
      <w:proofErr w:type="spellEnd"/>
      <w:r w:rsidR="008601A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Т.М.</w:t>
      </w: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студентов с причинами возникновения заболевания, симптомами, течением болезни, лечением и профилактикой вирусного заболевания.</w:t>
      </w:r>
    </w:p>
    <w:p w:rsid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выяснить у студентов уровень информированности о заболевании;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студентов с историей изучения заболевания;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студентов с </w:t>
      </w:r>
      <w:proofErr w:type="spellStart"/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коронавирусом</w:t>
      </w:r>
      <w:proofErr w:type="spellEnd"/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путями передачи, симптомами, течением болезни, лечением и профилактикой гриппа;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проверить уровень усвоения информации;</w:t>
      </w:r>
    </w:p>
    <w:p w:rsidR="0066145F" w:rsidRPr="0066145F" w:rsidRDefault="0066145F" w:rsidP="0066145F">
      <w:pPr>
        <w:spacing w:line="240" w:lineRule="auto"/>
        <w:rPr>
          <w:rFonts w:ascii="Calibri" w:eastAsia="Times New Roman" w:hAnsi="Calibri" w:cs="Calibri"/>
          <w:color w:val="414141"/>
          <w:sz w:val="23"/>
          <w:szCs w:val="23"/>
          <w:lang w:eastAsia="ru-RU"/>
        </w:rPr>
      </w:pPr>
    </w:p>
    <w:p w:rsidR="0066145F" w:rsidRPr="0066145F" w:rsidRDefault="0066145F" w:rsidP="0066145F">
      <w:pPr>
        <w:spacing w:after="0" w:line="240" w:lineRule="auto"/>
        <w:rPr>
          <w:rFonts w:ascii="Calibri" w:eastAsia="Times New Roman" w:hAnsi="Calibri" w:cs="Calibri"/>
          <w:color w:val="414141"/>
          <w:sz w:val="23"/>
          <w:szCs w:val="23"/>
          <w:lang w:eastAsia="ru-RU"/>
        </w:rPr>
      </w:pPr>
      <w:r w:rsidRPr="0066145F">
        <w:rPr>
          <w:rFonts w:ascii="Gilroy Medium" w:eastAsia="Times New Roman" w:hAnsi="Gilroy Medium" w:cs="Calibri"/>
          <w:b/>
          <w:bCs/>
          <w:color w:val="414141"/>
          <w:sz w:val="29"/>
          <w:szCs w:val="29"/>
          <w:lang w:eastAsia="ru-RU"/>
        </w:rPr>
        <w:t>Из истории изучения заболевания</w:t>
      </w:r>
    </w:p>
    <w:p w:rsidR="0066145F" w:rsidRPr="0066145F" w:rsidRDefault="0066145F" w:rsidP="0066145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>Пандемия COVID-19—</w:t>
      </w:r>
      <w:hyperlink r:id="rId5" w:tooltip="Пандемия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пандемия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" w:tooltip="Коронавирусная инфекция COVID-19" w:history="1"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коронавирусной</w:t>
        </w:r>
        <w:proofErr w:type="spellEnd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инфекции COVID-19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вызванная </w:t>
      </w:r>
      <w:hyperlink r:id="rId7" w:tooltip="Коронавирусы" w:history="1"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коронавирусом</w:t>
        </w:r>
        <w:proofErr w:type="spellEnd"/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tooltip="SARS-CoV-2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SARS-CoV-2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началась с обнаружения в конце декабря 2019 года в городе </w:t>
      </w:r>
      <w:hyperlink r:id="rId9" w:tooltip="Ухань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Ухань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провинции </w:t>
      </w:r>
      <w:hyperlink r:id="rId10" w:history="1"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Хубэй</w:t>
        </w:r>
        <w:proofErr w:type="spellEnd"/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центрального Китая первых случаев пневмонии неизвестного происхождения у местных жителей, связанных с местным </w:t>
      </w:r>
      <w:hyperlink r:id="rId11" w:tooltip="Оптовый рынок морепродуктов Хуанань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рынком животных и морепродуктов </w:t>
        </w:r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Хуанань</w:t>
        </w:r>
        <w:proofErr w:type="spellEnd"/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31 декабря 2019 года власти Китая проинформировали о вспышке неизвестной пневмонии </w:t>
      </w:r>
      <w:hyperlink r:id="rId12" w:tooltip="Всемирная организация здравоохранения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Всемирную организацию здравоохранения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6145F" w:rsidRPr="000430B7" w:rsidRDefault="0066145F" w:rsidP="0066145F">
      <w:pPr>
        <w:pStyle w:val="a3"/>
        <w:rPr>
          <w:b/>
          <w:color w:val="000000"/>
          <w:sz w:val="28"/>
          <w:szCs w:val="28"/>
        </w:rPr>
      </w:pPr>
      <w:r w:rsidRPr="000430B7">
        <w:rPr>
          <w:b/>
          <w:color w:val="000000"/>
          <w:sz w:val="28"/>
          <w:szCs w:val="28"/>
        </w:rPr>
        <w:t xml:space="preserve">Профилактика гриппа и </w:t>
      </w:r>
      <w:proofErr w:type="spellStart"/>
      <w:r w:rsidRPr="000430B7">
        <w:rPr>
          <w:b/>
          <w:color w:val="000000"/>
          <w:sz w:val="28"/>
          <w:szCs w:val="28"/>
        </w:rPr>
        <w:t>коронавирусной</w:t>
      </w:r>
      <w:proofErr w:type="spellEnd"/>
      <w:r w:rsidRPr="000430B7">
        <w:rPr>
          <w:b/>
          <w:color w:val="000000"/>
          <w:sz w:val="28"/>
          <w:szCs w:val="28"/>
        </w:rPr>
        <w:t xml:space="preserve"> инфекции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 xml:space="preserve">Вирусы гриппа и </w:t>
      </w:r>
      <w:proofErr w:type="spellStart"/>
      <w:r w:rsidRPr="000430B7">
        <w:rPr>
          <w:color w:val="000000"/>
          <w:sz w:val="28"/>
          <w:szCs w:val="28"/>
        </w:rPr>
        <w:t>коронавирусной</w:t>
      </w:r>
      <w:proofErr w:type="spellEnd"/>
      <w:r w:rsidRPr="000430B7">
        <w:rPr>
          <w:color w:val="000000"/>
          <w:sz w:val="28"/>
          <w:szCs w:val="28"/>
        </w:rPr>
        <w:t xml:space="preserve"> инфекции вызывают у человека 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факторов, в том числе от общего состояния организма и возраста.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сердечно-сосудистыми заболеваниями), и с ослабленным иммунитетом.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1. ЧАСТО МОЙТЕ РУКИ С МЫЛОМ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Чистите и дезинфицируйте поверхности, используя бытовые моющие средства.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lastRenderedPageBreak/>
        <w:t xml:space="preserve">Гигиена рук - это важная мера профилактики распространения гриппа и </w:t>
      </w:r>
      <w:proofErr w:type="spellStart"/>
      <w:r w:rsidRPr="000430B7">
        <w:rPr>
          <w:color w:val="000000"/>
          <w:sz w:val="28"/>
          <w:szCs w:val="28"/>
        </w:rPr>
        <w:t>коронавирусной</w:t>
      </w:r>
      <w:proofErr w:type="spellEnd"/>
      <w:r w:rsidRPr="000430B7">
        <w:rPr>
          <w:color w:val="000000"/>
          <w:sz w:val="28"/>
          <w:szCs w:val="28"/>
        </w:rPr>
        <w:t xml:space="preserve"> инфекции. Мытье с мылом удаляет вирусы. Если нет возможности помыть руки с мылом, пользуйтесь спиртсодержащими или дезинфицирующими салфетками.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Чистка и регулярная дезинфекция поверхностей (столов, дверных ручек, стульев, гаджетов и др.) удаляет вирусы.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2. СОБЛЮДАЙТЕ РАССТОЯНИЕ И ЭТИКЕТ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Вирусы передаются от больного человека к здоровому воздушно -капельным путем (при чихании, кашле), поэтому необходимо соблюдать расстояние не менее 1 метра от больных.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 xml:space="preserve">Избегайте трогать руками глаза, нос или рот. Вирус гриппа и </w:t>
      </w:r>
      <w:proofErr w:type="spellStart"/>
      <w:r w:rsidRPr="000430B7">
        <w:rPr>
          <w:color w:val="000000"/>
          <w:sz w:val="28"/>
          <w:szCs w:val="28"/>
        </w:rPr>
        <w:t>коронавирус</w:t>
      </w:r>
      <w:proofErr w:type="spellEnd"/>
      <w:r w:rsidRPr="000430B7">
        <w:rPr>
          <w:color w:val="000000"/>
          <w:sz w:val="28"/>
          <w:szCs w:val="28"/>
        </w:rPr>
        <w:t xml:space="preserve"> распространяются этими путями.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Надевайте маску или используйте другие подручные средства защиты, чтобы уменьшить риск заболевания.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При кашле, чихании следует прикрывать рот и нос одноразовыми салфетками, которые после использования нужно выбрасывать.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Избегая излишние поездки и посещения многолюдных мест, можно уменьшить риск заболевания.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3. ВЕДИТЕ ЗДОРОВЫЙ ОБРАЗ ЖИЗНИ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4. ЗАЩИЩАЙТЕ ОРГАНЫ ДЫХАНИЯ С ПОМОЩЬЮ МЕДИЦИНСКОЙ МАСКИ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Среди прочих средств профилактики особое место занимает ношение масок, благодаря которым ограничивается распространение вируса.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Медицинские маски для защиты органов дыхания используют: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при посещении мест массового скопления людей, поездках в общественном транспорте в период роста заболеваемости острыми респираторными вирусными инфекциями;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при уходе за больными острыми респираторными вирусными инфекциями;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lastRenderedPageBreak/>
        <w:t>- при общении с лицами с признаками острой респираторной вирусной инфекции;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при рисках инфицирования другими инфекциями, передающимися воздушно-капельным путем.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КАК ПРАВИЛЬНО НОСИТЬ МАСКУ?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медицинскую маску - непринципиально.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Чтобы обезопасить себя от заражения, крайне важно правильно ее носить: - маска должна тщательно закрепляться, плотно закрывать рот и нос, не оставляя зазоров;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старайтесь не касаться поверхностей маски при ее снятии, если вы ее коснулись, тщательно вымойте руки с мылом или спиртовым средством;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влажную или отсыревшую маску следует сменить на новую, сухую; - не используйте вторично одноразовую маску;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использованную одноразовую маску следует немедленно выбросить в отходы. При уходе за больным, после окончания контакта с заболевшим, маску следует немедленно снять. После снятия маски необходимо незамедлительно и тщательно вымыть руки.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нецелесообразна на открытом воздухе.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Во время пребывания на улице полезно дышать свежим воздухом и маску надевать не стоит.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Вместе с тем,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5. ЧТО ДЕЛАТЬ В СЛУЧАЕ ЗАБОЛЕВАНИЯ ГРИППОМ, КОРОНАВИРУСНОЙ ИНФЕКЦИЕЙ?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Оставайтесь дома и срочно обращайтесь к врачу. Следуйте предписаниям врача, соблюдайте постельный режим и пейте как можно больше жидкости.</w:t>
      </w:r>
    </w:p>
    <w:p w:rsidR="000430B7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lastRenderedPageBreak/>
        <w:t>КАКОВЫ СИМПТОМЫ ГРИППА/КОРОНАВИРУСНОЙ ИНФЕКЦИИ</w:t>
      </w:r>
    </w:p>
    <w:p w:rsidR="0066145F" w:rsidRPr="000430B7" w:rsidRDefault="000430B7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</w:t>
      </w:r>
      <w:r w:rsidR="0066145F" w:rsidRPr="000430B7">
        <w:rPr>
          <w:color w:val="000000"/>
          <w:sz w:val="28"/>
          <w:szCs w:val="28"/>
        </w:rPr>
        <w:t>ысокая температура тела, озноб, головная боль, слабость, заложенность носа, кашель,</w:t>
      </w:r>
      <w:r w:rsidRPr="000430B7">
        <w:rPr>
          <w:color w:val="000000"/>
          <w:sz w:val="28"/>
          <w:szCs w:val="28"/>
        </w:rPr>
        <w:t xml:space="preserve"> </w:t>
      </w:r>
      <w:r w:rsidR="0066145F" w:rsidRPr="000430B7">
        <w:rPr>
          <w:color w:val="000000"/>
          <w:sz w:val="28"/>
          <w:szCs w:val="28"/>
        </w:rPr>
        <w:t>затрудненное дыхание, боли в мышцах, конъюнктивит.</w:t>
      </w:r>
      <w:r w:rsidRPr="000430B7">
        <w:rPr>
          <w:color w:val="000000"/>
          <w:sz w:val="28"/>
          <w:szCs w:val="28"/>
        </w:rPr>
        <w:t xml:space="preserve"> </w:t>
      </w:r>
      <w:r w:rsidR="0066145F" w:rsidRPr="000430B7">
        <w:rPr>
          <w:color w:val="000000"/>
          <w:sz w:val="28"/>
          <w:szCs w:val="28"/>
        </w:rPr>
        <w:t>В некоторых случаях могут быть симптомы желудочно-кишечных расстройств: тошнота, рвота, диарея.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КАКОВЫ ОСЛОЖНЕНИЯ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</w:t>
      </w:r>
      <w:r w:rsidR="000430B7" w:rsidRPr="000430B7">
        <w:rPr>
          <w:color w:val="000000"/>
          <w:sz w:val="28"/>
          <w:szCs w:val="28"/>
        </w:rPr>
        <w:t xml:space="preserve"> </w:t>
      </w:r>
      <w:r w:rsidRPr="000430B7">
        <w:rPr>
          <w:color w:val="000000"/>
          <w:sz w:val="28"/>
          <w:szCs w:val="28"/>
        </w:rPr>
        <w:t>Быстро начатое лечение способствует облегчению степени тяжести болезни.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ЧТО ДЕЛАТЬ ЕСЛИ В СЕМЬЕ КТО-ТО ЗАБОЛЕЛ ГРИППОМ/ КОРОНАВИРУСНОЙ ИНФЕКЦИЕЙ?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Вызовите врача.</w:t>
      </w:r>
    </w:p>
    <w:p w:rsidR="000430B7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Выделите больному отдельную комнату в доме. Если это невозможно, соблюдайте расстояние не менее 1 метра от больного. Ограничьте до минимума контакт между больным и близкими, особенно детьми, пожилыми людьми и лицами, страдающими хроническими заболеваниями. Часто проветривайте помещение.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Сохраняйте чистоту, как можно чаще мойте и дезинфицируйте поверхности бытовыми моющими средствами.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Часто мойте руки с мылом.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Ухаживая за больным, прикрывайте рот и нос маской или другими защитными средствами (платком, шарфом и др.). Ухаживать за больным должен только один член семьи.</w:t>
      </w:r>
    </w:p>
    <w:p w:rsidR="00D52ECC" w:rsidRDefault="00D52ECC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Pr="000430B7" w:rsidRDefault="000430B7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11221"/>
            <wp:effectExtent l="0" t="0" r="3175" b="8890"/>
            <wp:docPr id="2" name="Рисунок 2" descr="http://hasraek.ru/uploads/posts/2020-03/1584444418_whatsapp-image-2020-03-17-at-14_25_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asraek.ru/uploads/posts/2020-03/1584444418_whatsapp-image-2020-03-17-at-14_25_48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384599"/>
            <wp:effectExtent l="0" t="0" r="3175" b="0"/>
            <wp:docPr id="1" name="Рисунок 1" descr="http://hasraek.ru/uploads/posts/2020-03/1584444305_bezymjanny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asraek.ru/uploads/posts/2020-03/1584444305_bezymjannyj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30B7" w:rsidRPr="00043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ilroy Medi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06B2A"/>
    <w:multiLevelType w:val="multilevel"/>
    <w:tmpl w:val="D060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610"/>
    <w:rsid w:val="000430B7"/>
    <w:rsid w:val="00460610"/>
    <w:rsid w:val="0066145F"/>
    <w:rsid w:val="008601A0"/>
    <w:rsid w:val="00D5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B4912"/>
  <w15:chartTrackingRefBased/>
  <w15:docId w15:val="{253A132B-FCB2-40BB-B087-72A423D7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14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1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661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2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ARS-CoV-2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E%D1%80%D0%BE%D0%BD%D0%B0%D0%B2%D0%B8%D1%80%D1%83%D1%81%D1%8B" TargetMode="External"/><Relationship Id="rId12" Type="http://schemas.openxmlformats.org/officeDocument/2006/relationships/hyperlink" Target="https://ru.wikipedia.org/wiki/%D0%92%D1%81%D0%B5%D0%BC%D0%B8%D1%80%D0%BD%D0%B0%D1%8F_%D0%BE%D1%80%D0%B3%D0%B0%D0%BD%D0%B8%D0%B7%D0%B0%D1%86%D0%B8%D1%8F_%D0%B7%D0%B4%D1%80%D0%B0%D0%B2%D0%BE%D0%BE%D1%85%D1%80%D0%B0%D0%BD%D0%B5%D0%BD%D0%B8%D1%8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A%D0%BE%D1%80%D0%BE%D0%BD%D0%B0%D0%B2%D0%B8%D1%80%D1%83%D1%81%D0%BD%D0%B0%D1%8F_%D0%B8%D0%BD%D1%84%D0%B5%D0%BA%D1%86%D0%B8%D1%8F_COVID-19" TargetMode="External"/><Relationship Id="rId11" Type="http://schemas.openxmlformats.org/officeDocument/2006/relationships/hyperlink" Target="https://ru.wikipedia.org/wiki/%D0%9E%D0%BF%D1%82%D0%BE%D0%B2%D1%8B%D0%B9_%D1%80%D1%8B%D0%BD%D0%BE%D0%BA_%D0%BC%D0%BE%D1%80%D0%B5%D0%BF%D1%80%D0%BE%D0%B4%D1%83%D0%BA%D1%82%D0%BE%D0%B2_%D0%A5%D1%83%D0%B0%D0%BD%D0%B0%D0%BD%D1%8C" TargetMode="External"/><Relationship Id="rId5" Type="http://schemas.openxmlformats.org/officeDocument/2006/relationships/hyperlink" Target="https://ru.wikipedia.org/wiki/%D0%9F%D0%B0%D0%BD%D0%B4%D0%B5%D0%BC%D0%B8%D1%8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A5%D1%83%D0%B1%D1%8D%D0%B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3%D1%85%D0%B0%D0%BD%D1%8C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3</cp:revision>
  <dcterms:created xsi:type="dcterms:W3CDTF">2020-04-07T10:18:00Z</dcterms:created>
  <dcterms:modified xsi:type="dcterms:W3CDTF">2020-04-09T11:30:00Z</dcterms:modified>
</cp:coreProperties>
</file>